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3C" w:rsidRDefault="00D76840" w:rsidP="007C66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C663C" w:rsidRPr="007C663C">
        <w:rPr>
          <w:rFonts w:ascii="Times New Roman" w:hAnsi="Times New Roman" w:cs="Times New Roman"/>
          <w:color w:val="000000"/>
          <w:sz w:val="28"/>
          <w:szCs w:val="28"/>
        </w:rPr>
        <w:t>Прием нормативов ГТО у воспитанников отделения "футбол" МБОУ ДО ДЮСШ Чесменского района.</w:t>
      </w:r>
    </w:p>
    <w:p w:rsidR="007C663C" w:rsidRDefault="007C663C" w:rsidP="007C66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C663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C663C">
        <w:rPr>
          <w:rFonts w:ascii="Times New Roman" w:hAnsi="Times New Roman" w:cs="Times New Roman"/>
          <w:color w:val="000000"/>
          <w:sz w:val="28"/>
          <w:szCs w:val="28"/>
        </w:rPr>
        <w:t xml:space="preserve">В спортивном зале спортивном зале МБУ ФОК "Спарта" </w:t>
      </w:r>
      <w:proofErr w:type="gramStart"/>
      <w:r w:rsidRPr="007C663C">
        <w:rPr>
          <w:rFonts w:ascii="Times New Roman" w:hAnsi="Times New Roman" w:cs="Times New Roman"/>
          <w:color w:val="000000"/>
          <w:sz w:val="28"/>
          <w:szCs w:val="28"/>
        </w:rPr>
        <w:t>с .</w:t>
      </w:r>
      <w:proofErr w:type="gramEnd"/>
      <w:r w:rsidRPr="007C663C">
        <w:rPr>
          <w:rFonts w:ascii="Times New Roman" w:hAnsi="Times New Roman" w:cs="Times New Roman"/>
          <w:color w:val="000000"/>
          <w:sz w:val="28"/>
          <w:szCs w:val="28"/>
        </w:rPr>
        <w:t xml:space="preserve"> Чесма, Чесменского муниципального района состоялся </w:t>
      </w:r>
      <w:proofErr w:type="spellStart"/>
      <w:r w:rsidRPr="007C663C">
        <w:rPr>
          <w:rFonts w:ascii="Times New Roman" w:hAnsi="Times New Roman" w:cs="Times New Roman"/>
          <w:color w:val="000000"/>
          <w:sz w:val="28"/>
          <w:szCs w:val="28"/>
        </w:rPr>
        <w:t>состоялся</w:t>
      </w:r>
      <w:proofErr w:type="spellEnd"/>
      <w:r w:rsidRPr="007C663C">
        <w:rPr>
          <w:rFonts w:ascii="Times New Roman" w:hAnsi="Times New Roman" w:cs="Times New Roman"/>
          <w:color w:val="000000"/>
          <w:sz w:val="28"/>
          <w:szCs w:val="28"/>
        </w:rPr>
        <w:t xml:space="preserve"> прием нормативов Всероссийского физкультурно-спортивного комплекса «Готов к труду и обороне».</w:t>
      </w:r>
      <w:r w:rsidRPr="007C663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C663C">
        <w:rPr>
          <w:rFonts w:ascii="Times New Roman" w:hAnsi="Times New Roman" w:cs="Times New Roman"/>
          <w:color w:val="000000"/>
          <w:sz w:val="28"/>
          <w:szCs w:val="28"/>
        </w:rPr>
        <w:t>В мероприятии приняли участие воспитанники из средней и старшей групп отделения "футбол" МБОУ ДО ДЮСШ Чесменского района.</w:t>
      </w:r>
    </w:p>
    <w:p w:rsidR="007C663C" w:rsidRDefault="007C663C" w:rsidP="007C66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663C">
        <w:rPr>
          <w:rFonts w:ascii="Times New Roman" w:hAnsi="Times New Roman" w:cs="Times New Roman"/>
          <w:color w:val="000000"/>
          <w:sz w:val="28"/>
          <w:szCs w:val="28"/>
        </w:rPr>
        <w:t>Ребята попробовали свои силы в испытаниях: прыжок в длину с места толчком двумя ногами, поднимание туловища из положения лежа на спине, наклон вперед стоя на гимнастической скамье, сгибание и разгибание рук в упоре лежа на полу, подтягивание из виса на высокой перекладине. Ранее ребята уже выполнили беговые дисциплины.</w:t>
      </w:r>
    </w:p>
    <w:p w:rsidR="007C663C" w:rsidRPr="007C663C" w:rsidRDefault="007C663C" w:rsidP="007C66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C663C">
        <w:rPr>
          <w:rFonts w:ascii="Times New Roman" w:hAnsi="Times New Roman" w:cs="Times New Roman"/>
          <w:color w:val="000000"/>
          <w:sz w:val="28"/>
          <w:szCs w:val="28"/>
        </w:rPr>
        <w:t>Мероприятие прошло в дружеской атмосфере. В будущем ребята получат свои заслуженные знаки отличия комплекса и удостоверения к ним.</w:t>
      </w:r>
    </w:p>
    <w:p w:rsidR="007C663C" w:rsidRDefault="007C663C" w:rsidP="007C663C">
      <w:pPr>
        <w:shd w:val="clear" w:color="auto" w:fill="FFFFFF"/>
        <w:rPr>
          <w:rStyle w:val="a3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"https://vk.com/doc421193016_680777113?hash=ZE29J6Bk4ZnjQMZsEb6U01c5LsJdYAZhdjlEHhOymhk&amp;dl=xki1ATbCDuCKr76DeIQLskAngs1aeBjiyzwrQMm6Hts"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314825" cy="5753100"/>
            <wp:effectExtent l="0" t="0" r="9525" b="0"/>
            <wp:docPr id="7" name="Рисунок 7" descr="https://sun9-56.userapi.com/c909218/u421193016/d10/-3/x_cfecb7b860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c909218/u421193016/d10/-3/x_cfecb7b860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C" w:rsidRDefault="007C663C" w:rsidP="007C663C">
      <w:pPr>
        <w:shd w:val="clear" w:color="auto" w:fill="FFFFFF"/>
      </w:pPr>
      <w:r>
        <w:rPr>
          <w:rStyle w:val="mediagriditemlabelitem"/>
          <w:rFonts w:ascii="Arial" w:hAnsi="Arial" w:cs="Arial"/>
          <w:color w:val="0000FF"/>
          <w:sz w:val="20"/>
          <w:szCs w:val="20"/>
        </w:rPr>
        <w:t>JPG379 КБ</w:t>
      </w:r>
    </w:p>
    <w:p w:rsidR="007C663C" w:rsidRDefault="007C663C" w:rsidP="007C663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7C663C" w:rsidRDefault="007C663C" w:rsidP="007C663C">
      <w:pPr>
        <w:shd w:val="clear" w:color="auto" w:fill="FFFFFF"/>
        <w:rPr>
          <w:rStyle w:val="a3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"https://vk.com/doc421193016_680777127?hash=DSkqdKubwAjR9sffgBCl2HHrSXjtZ8juR69zgBeYz70&amp;dl=VIRmgORURzy02hcNZrntrY7FPB7ty1GJ8bktjknMMDw"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314825" cy="5753100"/>
            <wp:effectExtent l="0" t="0" r="9525" b="0"/>
            <wp:docPr id="6" name="Рисунок 6" descr="https://sun9-25.userapi.com/c909328/u421193016/d6/-3/x_01f445988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5.userapi.com/c909328/u421193016/d6/-3/x_01f445988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C" w:rsidRDefault="007C663C" w:rsidP="007C663C">
      <w:pPr>
        <w:shd w:val="clear" w:color="auto" w:fill="FFFFFF"/>
      </w:pPr>
      <w:r>
        <w:rPr>
          <w:rStyle w:val="mediagriditemlabelitem"/>
          <w:rFonts w:ascii="Arial" w:hAnsi="Arial" w:cs="Arial"/>
          <w:color w:val="0000FF"/>
          <w:sz w:val="20"/>
          <w:szCs w:val="20"/>
        </w:rPr>
        <w:t>JPG</w:t>
      </w:r>
    </w:p>
    <w:p w:rsidR="007C663C" w:rsidRDefault="007C663C" w:rsidP="007C663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7C663C" w:rsidRDefault="007C663C" w:rsidP="007C663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>
            <wp:extent cx="4314825" cy="5753100"/>
            <wp:effectExtent l="0" t="0" r="9525" b="0"/>
            <wp:docPr id="5" name="Рисунок 5" descr="https://sun9-52.userapi.com/c909518/u421193016/d31/-3/x_8e230c5dda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2.userapi.com/c909518/u421193016/d31/-3/x_8e230c5dda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40" w:rsidRPr="00D76840" w:rsidRDefault="00D76840" w:rsidP="007C6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D76840" w:rsidRPr="00D7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3A"/>
    <w:rsid w:val="005A4153"/>
    <w:rsid w:val="007C663C"/>
    <w:rsid w:val="00D76840"/>
    <w:rsid w:val="00E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B428"/>
  <w15:chartTrackingRefBased/>
  <w15:docId w15:val="{C9DE8C17-0000-4C58-8CD8-F4DB0498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840"/>
    <w:rPr>
      <w:color w:val="0000FF"/>
      <w:u w:val="single"/>
    </w:rPr>
  </w:style>
  <w:style w:type="character" w:customStyle="1" w:styleId="mediagriditemlabelitem">
    <w:name w:val="mediagriditemlabel__item"/>
    <w:basedOn w:val="a0"/>
    <w:rsid w:val="007C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3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421193016_680777142?hash=PzboROU0Rec2Lxutfx6o7GLgPqsSvbp90Cf3znL734P&amp;dl=85vvxxtfr2MeyAigDTrpkD2L7qTzzAFwuZ7eFBQeor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c421193016_680777127?hash=DSkqdKubwAjR9sffgBCl2HHrSXjtZ8juR69zgBeYz70&amp;dl=VIRmgORURzy02hcNZrntrY7FPB7ty1GJ8bktjknMMD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vk.com/doc421193016_680777113?hash=ZE29J6Bk4ZnjQMZsEb6U01c5LsJdYAZhdjlEHhOymhk&amp;dl=xki1ATbCDuCKr76DeIQLskAngs1aeBjiyzwrQMm6Hts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 Admin</dc:creator>
  <cp:keywords/>
  <dc:description/>
  <cp:lastModifiedBy>GTO Admin</cp:lastModifiedBy>
  <cp:revision>3</cp:revision>
  <dcterms:created xsi:type="dcterms:W3CDTF">2024-11-15T06:25:00Z</dcterms:created>
  <dcterms:modified xsi:type="dcterms:W3CDTF">2024-11-15T09:04:00Z</dcterms:modified>
</cp:coreProperties>
</file>